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47" w:rsidRPr="00B63547" w:rsidRDefault="00B63547" w:rsidP="00B63547">
      <w:pPr>
        <w:pStyle w:val="NoSpacing"/>
        <w:jc w:val="center"/>
        <w:rPr>
          <w:rFonts w:ascii="Cambria" w:hAnsi="Cambria"/>
          <w:b/>
          <w:bCs/>
          <w:sz w:val="20"/>
          <w:szCs w:val="20"/>
        </w:rPr>
      </w:pPr>
      <w:r>
        <w:rPr>
          <w:rFonts w:ascii="Cambria" w:hAnsi="Cambria"/>
          <w:b/>
          <w:bCs/>
          <w:sz w:val="24"/>
          <w:szCs w:val="24"/>
        </w:rPr>
        <w:t xml:space="preserve">      </w:t>
      </w:r>
      <w:r w:rsidRPr="00B63547">
        <w:rPr>
          <w:rFonts w:ascii="Cambria" w:hAnsi="Cambria"/>
          <w:b/>
          <w:bCs/>
          <w:sz w:val="20"/>
          <w:szCs w:val="20"/>
        </w:rPr>
        <w:t>Government of Tripura</w:t>
      </w:r>
      <w:r w:rsidRPr="00B63547">
        <w:rPr>
          <w:rFonts w:ascii="Cambria" w:hAnsi="Cambria"/>
          <w:b/>
          <w:bCs/>
          <w:sz w:val="20"/>
          <w:szCs w:val="20"/>
        </w:rPr>
        <w:br/>
        <w:t xml:space="preserve">   Directorate of Family Welfare &amp; P.M</w:t>
      </w:r>
    </w:p>
    <w:p w:rsidR="00B63547" w:rsidRPr="00B63547" w:rsidRDefault="00B63547" w:rsidP="00B63547">
      <w:pPr>
        <w:pStyle w:val="NoSpacing"/>
        <w:jc w:val="center"/>
        <w:rPr>
          <w:sz w:val="20"/>
          <w:szCs w:val="20"/>
        </w:rPr>
      </w:pPr>
      <w:r w:rsidRPr="00B63547">
        <w:rPr>
          <w:rFonts w:ascii="Cambria" w:hAnsi="Cambria"/>
          <w:b/>
          <w:sz w:val="20"/>
          <w:szCs w:val="20"/>
        </w:rPr>
        <w:t xml:space="preserve"> Fax: 0381-232-6602. </w:t>
      </w:r>
      <w:hyperlink r:id="rId5" w:history="1">
        <w:r w:rsidRPr="00B63547">
          <w:rPr>
            <w:rStyle w:val="Hyperlink"/>
            <w:rFonts w:ascii="Cambria" w:hAnsi="Cambria"/>
            <w:b/>
            <w:sz w:val="20"/>
            <w:szCs w:val="20"/>
          </w:rPr>
          <w:t>Email-dfwpmtripura@gmail.com</w:t>
        </w:r>
      </w:hyperlink>
    </w:p>
    <w:p w:rsidR="00B63547" w:rsidRPr="00B63547" w:rsidRDefault="00B63547" w:rsidP="00B63547">
      <w:pPr>
        <w:pStyle w:val="NoSpacing"/>
        <w:jc w:val="center"/>
        <w:rPr>
          <w:sz w:val="20"/>
          <w:szCs w:val="20"/>
        </w:rPr>
      </w:pPr>
    </w:p>
    <w:p w:rsidR="00B63547" w:rsidRPr="00B63547" w:rsidRDefault="00B63547" w:rsidP="00B63547">
      <w:pPr>
        <w:pStyle w:val="NoSpacing"/>
        <w:jc w:val="center"/>
        <w:rPr>
          <w:rFonts w:ascii="Cambria" w:hAnsi="Cambria"/>
          <w:b/>
          <w:sz w:val="2"/>
          <w:szCs w:val="20"/>
        </w:rPr>
      </w:pPr>
    </w:p>
    <w:p w:rsidR="00B63547" w:rsidRPr="00B63547" w:rsidRDefault="00B63547" w:rsidP="00B63547">
      <w:pPr>
        <w:pStyle w:val="NoSpacing"/>
        <w:jc w:val="center"/>
        <w:rPr>
          <w:rFonts w:ascii="Cambria" w:hAnsi="Cambria"/>
          <w:b/>
          <w:sz w:val="2"/>
          <w:szCs w:val="20"/>
        </w:rPr>
      </w:pPr>
    </w:p>
    <w:p w:rsidR="00B63547" w:rsidRPr="00B63547" w:rsidRDefault="00B63547" w:rsidP="00B63547">
      <w:pPr>
        <w:pStyle w:val="NoSpacing"/>
        <w:rPr>
          <w:rFonts w:ascii="Cambria" w:hAnsi="Cambria"/>
          <w:sz w:val="20"/>
          <w:szCs w:val="20"/>
        </w:rPr>
      </w:pPr>
    </w:p>
    <w:p w:rsidR="00B63547" w:rsidRPr="00B63547" w:rsidRDefault="00B63547" w:rsidP="00B63547">
      <w:pPr>
        <w:pStyle w:val="NoSpacing"/>
        <w:rPr>
          <w:rFonts w:ascii="Cambria" w:hAnsi="Cambria"/>
          <w:sz w:val="20"/>
          <w:szCs w:val="20"/>
        </w:rPr>
      </w:pPr>
      <w:r w:rsidRPr="00B63547">
        <w:rPr>
          <w:rFonts w:ascii="Cambria" w:hAnsi="Cambria"/>
          <w:sz w:val="20"/>
          <w:szCs w:val="20"/>
        </w:rPr>
        <w:t xml:space="preserve"> F. 13(3-62)/ DFWPM/PHS/DE-WORM/</w:t>
      </w:r>
      <w:proofErr w:type="gramStart"/>
      <w:r w:rsidRPr="00B63547">
        <w:rPr>
          <w:rFonts w:ascii="Cambria" w:hAnsi="Cambria"/>
          <w:sz w:val="20"/>
          <w:szCs w:val="20"/>
        </w:rPr>
        <w:t>2015 ,TRAINING</w:t>
      </w:r>
      <w:proofErr w:type="gramEnd"/>
      <w:r w:rsidRPr="00B63547">
        <w:rPr>
          <w:rFonts w:ascii="Cambria" w:hAnsi="Cambria"/>
          <w:sz w:val="20"/>
          <w:szCs w:val="20"/>
        </w:rPr>
        <w:t xml:space="preserve">.                          </w:t>
      </w:r>
      <w:r>
        <w:rPr>
          <w:rFonts w:ascii="Cambria" w:hAnsi="Cambria"/>
          <w:sz w:val="20"/>
          <w:szCs w:val="20"/>
        </w:rPr>
        <w:t xml:space="preserve">         Dated Agartala </w:t>
      </w:r>
      <w:proofErr w:type="gramStart"/>
      <w:r>
        <w:rPr>
          <w:rFonts w:ascii="Cambria" w:hAnsi="Cambria"/>
          <w:sz w:val="20"/>
          <w:szCs w:val="20"/>
        </w:rPr>
        <w:t>the  13</w:t>
      </w:r>
      <w:proofErr w:type="gramEnd"/>
      <w:r w:rsidRPr="00B63547">
        <w:rPr>
          <w:rFonts w:ascii="Cambria" w:hAnsi="Cambria"/>
          <w:sz w:val="20"/>
          <w:szCs w:val="20"/>
        </w:rPr>
        <w:t>/07/2016</w:t>
      </w:r>
    </w:p>
    <w:p w:rsidR="00B63547" w:rsidRPr="00B63547" w:rsidRDefault="00B63547" w:rsidP="00B63547">
      <w:pPr>
        <w:pStyle w:val="NoSpacing"/>
        <w:jc w:val="both"/>
        <w:rPr>
          <w:rFonts w:ascii="Cambria" w:hAnsi="Cambria"/>
          <w:b/>
          <w:sz w:val="20"/>
          <w:szCs w:val="20"/>
          <w:u w:val="single"/>
        </w:rPr>
      </w:pPr>
    </w:p>
    <w:p w:rsidR="00B63547" w:rsidRPr="00B63547" w:rsidRDefault="00B63547" w:rsidP="00B63547">
      <w:pPr>
        <w:pStyle w:val="NoSpacing"/>
        <w:ind w:left="3600"/>
        <w:jc w:val="both"/>
        <w:rPr>
          <w:rFonts w:ascii="Cambria" w:hAnsi="Cambria"/>
          <w:b/>
          <w:sz w:val="20"/>
          <w:szCs w:val="20"/>
          <w:u w:val="single"/>
        </w:rPr>
      </w:pPr>
      <w:r w:rsidRPr="00B63547">
        <w:rPr>
          <w:rFonts w:ascii="Cambria" w:hAnsi="Cambria"/>
          <w:b/>
          <w:sz w:val="20"/>
          <w:szCs w:val="20"/>
          <w:u w:val="single"/>
        </w:rPr>
        <w:t xml:space="preserve"> SHORT NOTICE INVITING QUOTATION      </w:t>
      </w:r>
    </w:p>
    <w:p w:rsidR="00B63547" w:rsidRPr="00B63547" w:rsidRDefault="00B63547" w:rsidP="00B63547">
      <w:pPr>
        <w:pStyle w:val="NoSpacing"/>
        <w:jc w:val="both"/>
        <w:rPr>
          <w:rFonts w:ascii="Cambria" w:hAnsi="Cambria"/>
          <w:sz w:val="20"/>
          <w:szCs w:val="20"/>
        </w:rPr>
      </w:pPr>
    </w:p>
    <w:p w:rsidR="00B63547" w:rsidRPr="00B63547" w:rsidRDefault="00B63547" w:rsidP="00B63547">
      <w:pPr>
        <w:widowControl w:val="0"/>
        <w:overflowPunct w:val="0"/>
        <w:autoSpaceDE w:val="0"/>
        <w:autoSpaceDN w:val="0"/>
        <w:adjustRightInd w:val="0"/>
        <w:spacing w:after="0" w:line="223" w:lineRule="auto"/>
        <w:ind w:left="20" w:firstLine="871"/>
        <w:jc w:val="both"/>
        <w:rPr>
          <w:rFonts w:ascii="Times New Roman" w:hAnsi="Times New Roman" w:cs="Times New Roman"/>
          <w:sz w:val="20"/>
          <w:szCs w:val="20"/>
        </w:rPr>
      </w:pPr>
      <w:r w:rsidRPr="00B63547">
        <w:rPr>
          <w:rFonts w:ascii="Cambria" w:hAnsi="Cambria"/>
          <w:sz w:val="20"/>
          <w:szCs w:val="20"/>
        </w:rPr>
        <w:t xml:space="preserve">      Sealed Tenders are invited by the undersigned on behalf of the Governor of Tripura </w:t>
      </w:r>
      <w:r w:rsidRPr="00B63547">
        <w:rPr>
          <w:rFonts w:ascii="Times New Roman" w:hAnsi="Times New Roman" w:cs="Times New Roman"/>
          <w:sz w:val="20"/>
          <w:szCs w:val="20"/>
        </w:rPr>
        <w:t>from the resourceful, experienced, bonafied, licensed Printer for Printing, Designing, Translation , DTP  &amp; Supply of following materials for “</w:t>
      </w:r>
      <w:r w:rsidRPr="00B63547">
        <w:rPr>
          <w:rFonts w:ascii="Times New Roman" w:hAnsi="Times New Roman" w:cs="Times New Roman"/>
          <w:b/>
          <w:sz w:val="20"/>
          <w:szCs w:val="20"/>
        </w:rPr>
        <w:t>National De-worming Day</w:t>
      </w:r>
      <w:r w:rsidRPr="00B63547">
        <w:rPr>
          <w:rFonts w:ascii="Times New Roman" w:hAnsi="Times New Roman" w:cs="Times New Roman"/>
          <w:sz w:val="20"/>
          <w:szCs w:val="20"/>
        </w:rPr>
        <w:t>”  :-</w:t>
      </w:r>
    </w:p>
    <w:tbl>
      <w:tblPr>
        <w:tblStyle w:val="TableGrid"/>
        <w:tblW w:w="9988" w:type="dxa"/>
        <w:tblInd w:w="20" w:type="dxa"/>
        <w:tblLook w:val="04A0"/>
      </w:tblPr>
      <w:tblGrid>
        <w:gridCol w:w="791"/>
        <w:gridCol w:w="7634"/>
        <w:gridCol w:w="1563"/>
      </w:tblGrid>
      <w:tr w:rsidR="00B63547" w:rsidRPr="00B63547" w:rsidTr="00B63547">
        <w:trPr>
          <w:trHeight w:val="260"/>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jc w:val="right"/>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Sl. No.</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                                                                        Name of items</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 Quantity</w:t>
            </w:r>
          </w:p>
        </w:tc>
      </w:tr>
      <w:tr w:rsidR="00B63547" w:rsidRPr="00B63547" w:rsidTr="00B63547">
        <w:trPr>
          <w:trHeight w:val="467"/>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1 </w:t>
            </w:r>
          </w:p>
          <w:p w:rsidR="00B63547" w:rsidRPr="00B63547" w:rsidRDefault="00B63547">
            <w:pPr>
              <w:jc w:val="right"/>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AWW Flip chart (11 page back to back print in multi </w:t>
            </w:r>
            <w:proofErr w:type="spellStart"/>
            <w:r w:rsidRPr="00B63547">
              <w:rPr>
                <w:rFonts w:ascii="Times New Roman" w:eastAsia="Times New Roman" w:hAnsi="Times New Roman" w:cs="Times New Roman"/>
                <w:color w:val="000000"/>
                <w:sz w:val="20"/>
                <w:szCs w:val="20"/>
              </w:rPr>
              <w:t>color</w:t>
            </w:r>
            <w:proofErr w:type="spellEnd"/>
            <w:r w:rsidRPr="00B63547">
              <w:rPr>
                <w:rFonts w:ascii="Times New Roman" w:eastAsia="Times New Roman" w:hAnsi="Times New Roman" w:cs="Times New Roman"/>
                <w:color w:val="000000"/>
                <w:sz w:val="20"/>
                <w:szCs w:val="20"/>
              </w:rPr>
              <w:t xml:space="preserve"> spiral binding with eyelid, 250GSM size 12”X18”design and printing) .</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160</w:t>
            </w:r>
          </w:p>
        </w:tc>
      </w:tr>
      <w:tr w:rsidR="00B63547" w:rsidRPr="00B63547" w:rsidTr="00B63547">
        <w:trPr>
          <w:trHeight w:val="530"/>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2</w:t>
            </w:r>
          </w:p>
          <w:p w:rsidR="00B63547" w:rsidRPr="00B63547" w:rsidRDefault="00B63547">
            <w:pPr>
              <w:jc w:val="right"/>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Flip Chart for teachers (11 page back to back print in multi </w:t>
            </w:r>
            <w:proofErr w:type="spellStart"/>
            <w:r w:rsidRPr="00B63547">
              <w:rPr>
                <w:rFonts w:ascii="Times New Roman" w:eastAsia="Times New Roman" w:hAnsi="Times New Roman" w:cs="Times New Roman"/>
                <w:color w:val="000000"/>
                <w:sz w:val="20"/>
                <w:szCs w:val="20"/>
              </w:rPr>
              <w:t>color</w:t>
            </w:r>
            <w:proofErr w:type="spellEnd"/>
            <w:r w:rsidRPr="00B63547">
              <w:rPr>
                <w:rFonts w:ascii="Times New Roman" w:eastAsia="Times New Roman" w:hAnsi="Times New Roman" w:cs="Times New Roman"/>
                <w:color w:val="000000"/>
                <w:sz w:val="20"/>
                <w:szCs w:val="20"/>
              </w:rPr>
              <w:t xml:space="preserve"> spiral binding with eyelid ,250GSM size 12”X18”design and printing) . </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120</w:t>
            </w:r>
          </w:p>
        </w:tc>
      </w:tr>
      <w:tr w:rsidR="00B63547" w:rsidRPr="00B63547" w:rsidTr="00B63547">
        <w:trPr>
          <w:trHeight w:val="27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3</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ASHA information leaf let (28 cm x 21 cm, 100 GSM Multi </w:t>
            </w:r>
            <w:proofErr w:type="spellStart"/>
            <w:r w:rsidRPr="00B63547">
              <w:rPr>
                <w:rFonts w:ascii="Times New Roman" w:eastAsia="Times New Roman" w:hAnsi="Times New Roman" w:cs="Times New Roman"/>
                <w:color w:val="000000"/>
                <w:sz w:val="20"/>
                <w:szCs w:val="20"/>
              </w:rPr>
              <w:t>color</w:t>
            </w:r>
            <w:proofErr w:type="spellEnd"/>
            <w:r w:rsidRPr="00B63547">
              <w:rPr>
                <w:rFonts w:ascii="Times New Roman" w:eastAsia="Times New Roman" w:hAnsi="Times New Roman" w:cs="Times New Roman"/>
                <w:color w:val="000000"/>
                <w:sz w:val="20"/>
                <w:szCs w:val="20"/>
              </w:rPr>
              <w:t xml:space="preserve"> gloss sheet)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7500</w:t>
            </w:r>
          </w:p>
        </w:tc>
      </w:tr>
      <w:tr w:rsidR="00B63547" w:rsidRPr="00B63547" w:rsidTr="00B63547">
        <w:trPr>
          <w:trHeight w:val="269"/>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4 </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Teachers training handout (24 </w:t>
            </w:r>
            <w:proofErr w:type="spellStart"/>
            <w:r w:rsidRPr="00B63547">
              <w:rPr>
                <w:rFonts w:ascii="Times New Roman" w:eastAsia="Times New Roman" w:hAnsi="Times New Roman" w:cs="Times New Roman"/>
                <w:color w:val="000000"/>
                <w:sz w:val="20"/>
                <w:szCs w:val="20"/>
              </w:rPr>
              <w:t>inchx</w:t>
            </w:r>
            <w:proofErr w:type="spellEnd"/>
            <w:r w:rsidRPr="00B63547">
              <w:rPr>
                <w:rFonts w:ascii="Times New Roman" w:eastAsia="Times New Roman" w:hAnsi="Times New Roman" w:cs="Times New Roman"/>
                <w:color w:val="000000"/>
                <w:sz w:val="20"/>
                <w:szCs w:val="20"/>
              </w:rPr>
              <w:t xml:space="preserve"> 11.5 inch, 100 GSM, Glossy both side printing with preparation )</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5000</w:t>
            </w:r>
          </w:p>
        </w:tc>
      </w:tr>
      <w:tr w:rsidR="00B63547" w:rsidRPr="00B63547" w:rsidTr="00B63547">
        <w:trPr>
          <w:trHeight w:val="269"/>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5  </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AWW hand out (24 inch x 11.5 inch, 100 GSM, Glossy both side printing with preparation)</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10000</w:t>
            </w:r>
          </w:p>
        </w:tc>
      </w:tr>
      <w:tr w:rsidR="00B63547" w:rsidRPr="00B63547" w:rsidTr="00B63547">
        <w:trPr>
          <w:trHeight w:val="251"/>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 6</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Ready </w:t>
            </w:r>
            <w:proofErr w:type="spellStart"/>
            <w:r w:rsidRPr="00B63547">
              <w:rPr>
                <w:rFonts w:ascii="Times New Roman" w:eastAsia="Times New Roman" w:hAnsi="Times New Roman" w:cs="Times New Roman"/>
                <w:color w:val="000000"/>
                <w:sz w:val="20"/>
                <w:szCs w:val="20"/>
              </w:rPr>
              <w:t>Reckoner</w:t>
            </w:r>
            <w:proofErr w:type="spellEnd"/>
            <w:r w:rsidRPr="00B63547">
              <w:rPr>
                <w:rFonts w:ascii="Times New Roman" w:eastAsia="Times New Roman" w:hAnsi="Times New Roman" w:cs="Times New Roman"/>
                <w:color w:val="000000"/>
                <w:sz w:val="20"/>
                <w:szCs w:val="20"/>
              </w:rPr>
              <w:t xml:space="preserve">  (28 cm x 21 cm 100 GSM gloss sheet Black and White both side print)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15000</w:t>
            </w:r>
          </w:p>
        </w:tc>
      </w:tr>
      <w:tr w:rsidR="00B63547" w:rsidRPr="00B63547" w:rsidTr="00B63547">
        <w:trPr>
          <w:trHeight w:val="260"/>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7</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Plain Folder with transparent sticker multicolour to be printed on the folder</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225</w:t>
            </w:r>
          </w:p>
        </w:tc>
      </w:tr>
      <w:tr w:rsidR="00B63547" w:rsidRPr="00B63547" w:rsidTr="00B63547">
        <w:trPr>
          <w:trHeight w:val="233"/>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cs="Times New Roman"/>
                <w:sz w:val="20"/>
                <w:szCs w:val="20"/>
              </w:rPr>
            </w:pP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b/>
                <w:bCs/>
                <w:iCs/>
                <w:color w:val="000000"/>
                <w:sz w:val="20"/>
                <w:szCs w:val="20"/>
              </w:rPr>
            </w:pPr>
            <w:r w:rsidRPr="00B63547">
              <w:rPr>
                <w:rFonts w:ascii="Times New Roman" w:eastAsia="Times New Roman" w:hAnsi="Times New Roman" w:cs="Times New Roman"/>
                <w:b/>
                <w:bCs/>
                <w:iCs/>
                <w:color w:val="000000"/>
                <w:sz w:val="20"/>
                <w:szCs w:val="20"/>
              </w:rPr>
              <w:t>Reporting Format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cs="Times New Roman"/>
                <w:sz w:val="20"/>
                <w:szCs w:val="20"/>
              </w:rPr>
            </w:pPr>
          </w:p>
        </w:tc>
      </w:tr>
      <w:tr w:rsidR="00B63547" w:rsidRPr="00B63547" w:rsidTr="00B63547">
        <w:trPr>
          <w:trHeight w:val="315"/>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1</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M &amp; S  reporting format A4 size black and white  70 GSM paper (2 pages total 5000 </w:t>
            </w:r>
            <w:proofErr w:type="spellStart"/>
            <w:r w:rsidRPr="00B63547">
              <w:rPr>
                <w:rFonts w:ascii="Times New Roman" w:eastAsia="Times New Roman" w:hAnsi="Times New Roman" w:cs="Times New Roman"/>
                <w:color w:val="000000"/>
                <w:sz w:val="20"/>
                <w:szCs w:val="20"/>
              </w:rPr>
              <w:t>nos</w:t>
            </w:r>
            <w:proofErr w:type="spellEnd"/>
            <w:r w:rsidRPr="00B63547">
              <w:rPr>
                <w:rFonts w:ascii="Times New Roman" w:eastAsia="Times New Roman" w:hAnsi="Times New Roman" w:cs="Times New Roman"/>
                <w:color w:val="000000"/>
                <w:sz w:val="20"/>
                <w:szCs w:val="20"/>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10000</w:t>
            </w:r>
          </w:p>
        </w:tc>
      </w:tr>
      <w:tr w:rsidR="00B63547" w:rsidRPr="00B63547" w:rsidTr="00B63547">
        <w:trPr>
          <w:trHeight w:val="323"/>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2</w:t>
            </w:r>
          </w:p>
          <w:p w:rsidR="00B63547" w:rsidRPr="00B63547" w:rsidRDefault="00B63547">
            <w:pPr>
              <w:jc w:val="right"/>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 </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 xml:space="preserve">AEFD reporting format A4 size black and white  70 GSM paper total (2 formats Mild adverse format of 3 pages and Serious adverse format of 2 pages total 15000 </w:t>
            </w:r>
            <w:proofErr w:type="spellStart"/>
            <w:r w:rsidRPr="00B63547">
              <w:rPr>
                <w:rFonts w:ascii="Times New Roman" w:eastAsia="Times New Roman" w:hAnsi="Times New Roman" w:cs="Times New Roman"/>
                <w:color w:val="000000"/>
                <w:sz w:val="20"/>
                <w:szCs w:val="20"/>
              </w:rPr>
              <w:t>nos</w:t>
            </w:r>
            <w:proofErr w:type="spellEnd"/>
            <w:r w:rsidRPr="00B63547">
              <w:rPr>
                <w:rFonts w:ascii="Times New Roman" w:eastAsia="Times New Roman" w:hAnsi="Times New Roman" w:cs="Times New Roman"/>
                <w:color w:val="000000"/>
                <w:sz w:val="20"/>
                <w:szCs w:val="20"/>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75000</w:t>
            </w:r>
          </w:p>
        </w:tc>
      </w:tr>
      <w:tr w:rsidR="00B63547" w:rsidRPr="00B63547" w:rsidTr="00B63547">
        <w:trPr>
          <w:trHeight w:val="315"/>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3</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ASHA reporting format</w:t>
            </w:r>
            <w:r w:rsidRPr="00B63547">
              <w:rPr>
                <w:sz w:val="20"/>
                <w:szCs w:val="20"/>
              </w:rPr>
              <w:t xml:space="preserve"> </w:t>
            </w:r>
            <w:r w:rsidRPr="00B63547">
              <w:rPr>
                <w:rFonts w:ascii="Times New Roman" w:eastAsia="Times New Roman" w:hAnsi="Times New Roman" w:cs="Times New Roman"/>
                <w:color w:val="000000"/>
                <w:sz w:val="20"/>
                <w:szCs w:val="20"/>
              </w:rPr>
              <w:t xml:space="preserve">A4 size black and white  70 GSM paper  (1 page total 8000 </w:t>
            </w:r>
            <w:proofErr w:type="spellStart"/>
            <w:r w:rsidRPr="00B63547">
              <w:rPr>
                <w:rFonts w:ascii="Times New Roman" w:eastAsia="Times New Roman" w:hAnsi="Times New Roman" w:cs="Times New Roman"/>
                <w:color w:val="000000"/>
                <w:sz w:val="20"/>
                <w:szCs w:val="20"/>
              </w:rPr>
              <w:t>nos</w:t>
            </w:r>
            <w:proofErr w:type="spellEnd"/>
            <w:r w:rsidRPr="00B63547">
              <w:rPr>
                <w:rFonts w:ascii="Times New Roman" w:eastAsia="Times New Roman" w:hAnsi="Times New Roman" w:cs="Times New Roman"/>
                <w:color w:val="000000"/>
                <w:sz w:val="20"/>
                <w:szCs w:val="20"/>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8000</w:t>
            </w:r>
          </w:p>
        </w:tc>
      </w:tr>
      <w:tr w:rsidR="00B63547" w:rsidRPr="00B63547" w:rsidTr="00B63547">
        <w:trPr>
          <w:trHeight w:val="315"/>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 4</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AWW reporting formats</w:t>
            </w:r>
            <w:r w:rsidRPr="00B63547">
              <w:rPr>
                <w:sz w:val="20"/>
                <w:szCs w:val="20"/>
              </w:rPr>
              <w:t xml:space="preserve"> </w:t>
            </w:r>
            <w:r w:rsidRPr="00B63547">
              <w:rPr>
                <w:rFonts w:ascii="Times New Roman" w:eastAsia="Times New Roman" w:hAnsi="Times New Roman" w:cs="Times New Roman"/>
                <w:color w:val="000000"/>
                <w:sz w:val="20"/>
                <w:szCs w:val="20"/>
              </w:rPr>
              <w:t xml:space="preserve">A4 size black and white  70 GSM paper  (1 page total 10000 </w:t>
            </w:r>
            <w:proofErr w:type="spellStart"/>
            <w:r w:rsidRPr="00B63547">
              <w:rPr>
                <w:rFonts w:ascii="Times New Roman" w:eastAsia="Times New Roman" w:hAnsi="Times New Roman" w:cs="Times New Roman"/>
                <w:color w:val="000000"/>
                <w:sz w:val="20"/>
                <w:szCs w:val="20"/>
              </w:rPr>
              <w:t>nos</w:t>
            </w:r>
            <w:proofErr w:type="spellEnd"/>
            <w:r w:rsidRPr="00B63547">
              <w:rPr>
                <w:rFonts w:ascii="Times New Roman" w:eastAsia="Times New Roman" w:hAnsi="Times New Roman" w:cs="Times New Roman"/>
                <w:color w:val="000000"/>
                <w:sz w:val="20"/>
                <w:szCs w:val="20"/>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10000</w:t>
            </w:r>
          </w:p>
        </w:tc>
      </w:tr>
      <w:tr w:rsidR="00B63547" w:rsidRPr="00B63547" w:rsidTr="00B63547">
        <w:trPr>
          <w:trHeight w:val="315"/>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63547" w:rsidRPr="00B63547" w:rsidRDefault="00B63547">
            <w:pPr>
              <w:rPr>
                <w:rFonts w:ascii="Calibri" w:eastAsia="Times New Roman" w:hAnsi="Calibri" w:cs="Times New Roman"/>
                <w:color w:val="000000"/>
                <w:sz w:val="20"/>
                <w:szCs w:val="20"/>
              </w:rPr>
            </w:pPr>
            <w:r w:rsidRPr="00B63547">
              <w:rPr>
                <w:rFonts w:ascii="Calibri" w:eastAsia="Times New Roman" w:hAnsi="Calibri" w:cs="Times New Roman"/>
                <w:color w:val="000000"/>
                <w:sz w:val="20"/>
                <w:szCs w:val="20"/>
              </w:rPr>
              <w:t> 5</w:t>
            </w:r>
          </w:p>
        </w:tc>
        <w:tc>
          <w:tcPr>
            <w:tcW w:w="7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Teachers reporting format</w:t>
            </w:r>
            <w:r w:rsidRPr="00B63547">
              <w:rPr>
                <w:sz w:val="20"/>
                <w:szCs w:val="20"/>
              </w:rPr>
              <w:t xml:space="preserve"> </w:t>
            </w:r>
            <w:r w:rsidRPr="00B63547">
              <w:rPr>
                <w:rFonts w:ascii="Times New Roman" w:eastAsia="Times New Roman" w:hAnsi="Times New Roman" w:cs="Times New Roman"/>
                <w:color w:val="000000"/>
                <w:sz w:val="20"/>
                <w:szCs w:val="20"/>
              </w:rPr>
              <w:t xml:space="preserve">A4 size black and white  70 GSM paper  (1  page total  5000 </w:t>
            </w:r>
            <w:proofErr w:type="spellStart"/>
            <w:r w:rsidRPr="00B63547">
              <w:rPr>
                <w:rFonts w:ascii="Times New Roman" w:eastAsia="Times New Roman" w:hAnsi="Times New Roman" w:cs="Times New Roman"/>
                <w:color w:val="000000"/>
                <w:sz w:val="20"/>
                <w:szCs w:val="20"/>
              </w:rPr>
              <w:t>nos</w:t>
            </w:r>
            <w:proofErr w:type="spellEnd"/>
            <w:r w:rsidRPr="00B63547">
              <w:rPr>
                <w:rFonts w:ascii="Times New Roman" w:eastAsia="Times New Roman" w:hAnsi="Times New Roman" w:cs="Times New Roman"/>
                <w:color w:val="000000"/>
                <w:sz w:val="20"/>
                <w:szCs w:val="20"/>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547" w:rsidRPr="00B63547" w:rsidRDefault="00B63547">
            <w:pPr>
              <w:jc w:val="center"/>
              <w:rPr>
                <w:rFonts w:ascii="Times New Roman" w:eastAsia="Times New Roman" w:hAnsi="Times New Roman" w:cs="Times New Roman"/>
                <w:color w:val="000000"/>
                <w:sz w:val="20"/>
                <w:szCs w:val="20"/>
              </w:rPr>
            </w:pPr>
            <w:r w:rsidRPr="00B63547">
              <w:rPr>
                <w:rFonts w:ascii="Times New Roman" w:eastAsia="Times New Roman" w:hAnsi="Times New Roman" w:cs="Times New Roman"/>
                <w:color w:val="000000"/>
                <w:sz w:val="20"/>
                <w:szCs w:val="20"/>
              </w:rPr>
              <w:t>5000</w:t>
            </w:r>
          </w:p>
        </w:tc>
      </w:tr>
    </w:tbl>
    <w:p w:rsidR="00B63547" w:rsidRPr="00B63547" w:rsidRDefault="00B63547" w:rsidP="00B63547">
      <w:pPr>
        <w:widowControl w:val="0"/>
        <w:overflowPunct w:val="0"/>
        <w:autoSpaceDE w:val="0"/>
        <w:autoSpaceDN w:val="0"/>
        <w:adjustRightInd w:val="0"/>
        <w:spacing w:after="0" w:line="223" w:lineRule="auto"/>
        <w:jc w:val="both"/>
        <w:rPr>
          <w:rFonts w:ascii="Times New Roman" w:hAnsi="Times New Roman" w:cs="Times New Roman"/>
          <w:sz w:val="4"/>
          <w:szCs w:val="20"/>
        </w:rPr>
      </w:pPr>
    </w:p>
    <w:p w:rsidR="00B63547" w:rsidRPr="00B63547" w:rsidRDefault="00B63547" w:rsidP="00B63547">
      <w:pPr>
        <w:widowControl w:val="0"/>
        <w:overflowPunct w:val="0"/>
        <w:autoSpaceDE w:val="0"/>
        <w:autoSpaceDN w:val="0"/>
        <w:adjustRightInd w:val="0"/>
        <w:spacing w:after="0" w:line="223" w:lineRule="auto"/>
        <w:ind w:left="20" w:firstLine="871"/>
        <w:jc w:val="both"/>
        <w:rPr>
          <w:rFonts w:ascii="Times New Roman" w:hAnsi="Times New Roman" w:cs="Times New Roman"/>
          <w:sz w:val="2"/>
          <w:szCs w:val="20"/>
        </w:rPr>
      </w:pPr>
    </w:p>
    <w:p w:rsidR="00B63547" w:rsidRPr="00B63547" w:rsidRDefault="00B63547" w:rsidP="00B63547">
      <w:pPr>
        <w:pStyle w:val="NoSpacing"/>
        <w:ind w:right="-124"/>
        <w:jc w:val="both"/>
        <w:rPr>
          <w:rFonts w:ascii="Times New Roman" w:hAnsi="Times New Roman"/>
          <w:sz w:val="20"/>
          <w:szCs w:val="20"/>
        </w:rPr>
      </w:pPr>
      <w:r w:rsidRPr="00B63547">
        <w:rPr>
          <w:rFonts w:ascii="Times New Roman" w:hAnsi="Times New Roman"/>
          <w:sz w:val="20"/>
          <w:szCs w:val="20"/>
        </w:rPr>
        <w:t xml:space="preserve">Terms &amp; conditions are available in the official website </w:t>
      </w:r>
      <w:r w:rsidRPr="00B63547">
        <w:rPr>
          <w:rFonts w:ascii="Times New Roman" w:hAnsi="Times New Roman"/>
          <w:sz w:val="20"/>
          <w:szCs w:val="20"/>
          <w:u w:val="single"/>
        </w:rPr>
        <w:t>health.tripura.gov.in</w:t>
      </w:r>
      <w:r w:rsidRPr="00B63547">
        <w:rPr>
          <w:rFonts w:ascii="Times New Roman" w:hAnsi="Times New Roman"/>
          <w:sz w:val="20"/>
          <w:szCs w:val="20"/>
        </w:rPr>
        <w:t xml:space="preserve"> or obtained from the Store &amp; Purchase Section of DFW&amp;PM. </w:t>
      </w:r>
    </w:p>
    <w:p w:rsidR="00B63547" w:rsidRPr="00B63547" w:rsidRDefault="00B63547" w:rsidP="00B63547">
      <w:pPr>
        <w:pStyle w:val="NoSpacing"/>
        <w:rPr>
          <w:b/>
          <w:u w:val="single"/>
        </w:rPr>
      </w:pPr>
      <w:r w:rsidRPr="00B63547">
        <w:rPr>
          <w:sz w:val="20"/>
          <w:szCs w:val="20"/>
        </w:rPr>
        <w:t xml:space="preserve">                                                                                     </w:t>
      </w:r>
      <w:r w:rsidRPr="00B63547">
        <w:rPr>
          <w:b/>
          <w:u w:val="single"/>
        </w:rPr>
        <w:t>Terms &amp; Conditions</w:t>
      </w:r>
    </w:p>
    <w:p w:rsidR="00B63547" w:rsidRDefault="00B63547" w:rsidP="00B63547">
      <w:pPr>
        <w:pStyle w:val="NoSpacing"/>
        <w:numPr>
          <w:ilvl w:val="0"/>
          <w:numId w:val="3"/>
        </w:numPr>
        <w:ind w:right="-630"/>
        <w:rPr>
          <w:sz w:val="20"/>
          <w:szCs w:val="20"/>
        </w:rPr>
      </w:pPr>
      <w:r w:rsidRPr="00B63547">
        <w:rPr>
          <w:sz w:val="20"/>
          <w:szCs w:val="20"/>
        </w:rPr>
        <w:t xml:space="preserve">Last date of receipt of quotation in sealed cover is on 18/7/2016 at 01.00 p.m. &amp; to open on same day at 03:30 p.m.  </w:t>
      </w:r>
    </w:p>
    <w:p w:rsidR="00B63547" w:rsidRDefault="00B63547" w:rsidP="00B63547">
      <w:pPr>
        <w:pStyle w:val="NoSpacing"/>
        <w:numPr>
          <w:ilvl w:val="0"/>
          <w:numId w:val="3"/>
        </w:numPr>
        <w:ind w:right="-720"/>
        <w:rPr>
          <w:sz w:val="20"/>
          <w:szCs w:val="20"/>
        </w:rPr>
      </w:pPr>
      <w:r w:rsidRPr="00B63547">
        <w:rPr>
          <w:rFonts w:ascii="Bookman Old Style" w:hAnsi="Bookman Old Style" w:cs="Bookman Old Style"/>
          <w:sz w:val="20"/>
          <w:szCs w:val="20"/>
        </w:rPr>
        <w:t xml:space="preserve">Draft design shall be collected from the IEC Sec. of DFW&amp;PM within 03(three) </w:t>
      </w:r>
      <w:proofErr w:type="gramStart"/>
      <w:r w:rsidRPr="00B63547">
        <w:rPr>
          <w:rFonts w:ascii="Bookman Old Style" w:hAnsi="Bookman Old Style" w:cs="Bookman Old Style"/>
          <w:sz w:val="20"/>
          <w:szCs w:val="20"/>
        </w:rPr>
        <w:t>days  from</w:t>
      </w:r>
      <w:proofErr w:type="gramEnd"/>
      <w:r w:rsidRPr="00B63547">
        <w:rPr>
          <w:rFonts w:ascii="Bookman Old Style" w:hAnsi="Bookman Old Style" w:cs="Bookman Old Style"/>
          <w:sz w:val="20"/>
          <w:szCs w:val="20"/>
        </w:rPr>
        <w:t xml:space="preserve"> the date of issue of work order. The supply of printed materials must be completed within 07(seven) days from the date of issue of supply order.</w:t>
      </w:r>
      <w:r w:rsidRPr="00B63547">
        <w:rPr>
          <w:sz w:val="20"/>
          <w:szCs w:val="20"/>
        </w:rPr>
        <w:t xml:space="preserve"> The supplier should confirm supply within 02 days of receipt of the</w:t>
      </w:r>
      <w:r>
        <w:rPr>
          <w:sz w:val="20"/>
          <w:szCs w:val="20"/>
        </w:rPr>
        <w:t xml:space="preserve"> </w:t>
      </w:r>
      <w:r w:rsidRPr="00B63547">
        <w:rPr>
          <w:sz w:val="20"/>
          <w:szCs w:val="20"/>
        </w:rPr>
        <w:t>order.</w:t>
      </w:r>
    </w:p>
    <w:p w:rsidR="00B63547" w:rsidRPr="00B63547" w:rsidRDefault="00B63547" w:rsidP="00B63547">
      <w:pPr>
        <w:pStyle w:val="NoSpacing"/>
        <w:numPr>
          <w:ilvl w:val="0"/>
          <w:numId w:val="3"/>
        </w:numPr>
        <w:ind w:left="360" w:right="-720"/>
        <w:rPr>
          <w:snapToGrid w:val="0"/>
          <w:sz w:val="20"/>
          <w:szCs w:val="20"/>
        </w:rPr>
      </w:pPr>
      <w:r w:rsidRPr="00B63547">
        <w:rPr>
          <w:snapToGrid w:val="0"/>
          <w:sz w:val="20"/>
          <w:szCs w:val="20"/>
        </w:rPr>
        <w:t xml:space="preserve">The following self certified / self attested documents should be submitted along with the Quotation. </w:t>
      </w:r>
    </w:p>
    <w:p w:rsidR="00B63547" w:rsidRDefault="00B63547" w:rsidP="00B63547">
      <w:pPr>
        <w:pStyle w:val="NoSpacing"/>
        <w:numPr>
          <w:ilvl w:val="0"/>
          <w:numId w:val="4"/>
        </w:numPr>
        <w:rPr>
          <w:snapToGrid w:val="0"/>
          <w:sz w:val="20"/>
          <w:szCs w:val="20"/>
        </w:rPr>
      </w:pPr>
      <w:r w:rsidRPr="00B63547">
        <w:rPr>
          <w:snapToGrid w:val="0"/>
          <w:sz w:val="20"/>
          <w:szCs w:val="20"/>
        </w:rPr>
        <w:t xml:space="preserve">PAN Card. </w:t>
      </w:r>
      <w:r>
        <w:rPr>
          <w:snapToGrid w:val="0"/>
          <w:sz w:val="20"/>
          <w:szCs w:val="20"/>
        </w:rPr>
        <w:t xml:space="preserve">        </w:t>
      </w:r>
      <w:r w:rsidRPr="00B63547">
        <w:rPr>
          <w:snapToGrid w:val="0"/>
          <w:sz w:val="20"/>
          <w:szCs w:val="20"/>
        </w:rPr>
        <w:t>b</w:t>
      </w:r>
      <w:r>
        <w:rPr>
          <w:snapToGrid w:val="0"/>
          <w:sz w:val="20"/>
          <w:szCs w:val="20"/>
        </w:rPr>
        <w:t>)</w:t>
      </w:r>
      <w:r w:rsidRPr="00B63547">
        <w:rPr>
          <w:snapToGrid w:val="0"/>
          <w:sz w:val="20"/>
          <w:szCs w:val="20"/>
        </w:rPr>
        <w:t>. Up to date Tax clearance certificate (TCC).</w:t>
      </w:r>
    </w:p>
    <w:p w:rsidR="00B63547" w:rsidRDefault="00B63547" w:rsidP="00B63547">
      <w:pPr>
        <w:pStyle w:val="NoSpacing"/>
        <w:numPr>
          <w:ilvl w:val="0"/>
          <w:numId w:val="5"/>
        </w:numPr>
        <w:rPr>
          <w:snapToGrid w:val="0"/>
          <w:sz w:val="20"/>
          <w:szCs w:val="20"/>
        </w:rPr>
      </w:pPr>
      <w:r w:rsidRPr="00B63547">
        <w:rPr>
          <w:snapToGrid w:val="0"/>
          <w:sz w:val="20"/>
          <w:szCs w:val="20"/>
        </w:rPr>
        <w:t>Up to date valid Trade License in case of distributor / supplier/ stockist.</w:t>
      </w:r>
    </w:p>
    <w:p w:rsidR="00B63547" w:rsidRDefault="00B63547" w:rsidP="00B63547">
      <w:pPr>
        <w:pStyle w:val="NoSpacing"/>
        <w:numPr>
          <w:ilvl w:val="0"/>
          <w:numId w:val="5"/>
        </w:numPr>
        <w:rPr>
          <w:snapToGrid w:val="0"/>
          <w:sz w:val="20"/>
          <w:szCs w:val="20"/>
        </w:rPr>
      </w:pPr>
      <w:r w:rsidRPr="00B63547">
        <w:rPr>
          <w:snapToGrid w:val="0"/>
          <w:sz w:val="20"/>
          <w:szCs w:val="20"/>
        </w:rPr>
        <w:t xml:space="preserve">Price quoted should be for F.O.R. Door delivery at O/O. DFW&amp;PM, Gurkhabasti, Agartala, </w:t>
      </w:r>
      <w:proofErr w:type="gramStart"/>
      <w:r w:rsidRPr="00B63547">
        <w:rPr>
          <w:snapToGrid w:val="0"/>
          <w:sz w:val="20"/>
          <w:szCs w:val="20"/>
        </w:rPr>
        <w:t>Tripura</w:t>
      </w:r>
      <w:proofErr w:type="gramEnd"/>
      <w:r>
        <w:rPr>
          <w:snapToGrid w:val="0"/>
          <w:sz w:val="20"/>
          <w:szCs w:val="20"/>
        </w:rPr>
        <w:t>.</w:t>
      </w:r>
    </w:p>
    <w:p w:rsidR="0097455F" w:rsidRPr="0097455F" w:rsidRDefault="0097455F" w:rsidP="0097455F">
      <w:pPr>
        <w:pStyle w:val="NoSpacing"/>
        <w:numPr>
          <w:ilvl w:val="0"/>
          <w:numId w:val="5"/>
        </w:numPr>
        <w:ind w:right="-990"/>
        <w:rPr>
          <w:snapToGrid w:val="0"/>
          <w:sz w:val="20"/>
          <w:szCs w:val="20"/>
        </w:rPr>
      </w:pPr>
      <w:r>
        <w:rPr>
          <w:rFonts w:ascii="Times New Roman" w:hAnsi="Times New Roman"/>
          <w:sz w:val="20"/>
          <w:szCs w:val="20"/>
        </w:rPr>
        <w:t xml:space="preserve">Fresh deposit at call </w:t>
      </w:r>
      <w:r w:rsidR="00B63547" w:rsidRPr="0097455F">
        <w:rPr>
          <w:rFonts w:ascii="Times New Roman" w:hAnsi="Times New Roman"/>
          <w:sz w:val="20"/>
          <w:szCs w:val="20"/>
        </w:rPr>
        <w:t xml:space="preserve">D </w:t>
      </w:r>
      <w:proofErr w:type="gramStart"/>
      <w:r w:rsidR="00B63547" w:rsidRPr="0097455F">
        <w:rPr>
          <w:rFonts w:ascii="Times New Roman" w:hAnsi="Times New Roman"/>
          <w:sz w:val="20"/>
          <w:szCs w:val="20"/>
        </w:rPr>
        <w:t xml:space="preserve">of </w:t>
      </w:r>
      <w:r w:rsidRPr="0097455F">
        <w:rPr>
          <w:rFonts w:ascii="Times New Roman" w:hAnsi="Times New Roman"/>
          <w:sz w:val="20"/>
          <w:szCs w:val="20"/>
        </w:rPr>
        <w:t xml:space="preserve"> </w:t>
      </w:r>
      <w:r w:rsidR="00B63547" w:rsidRPr="0097455F">
        <w:rPr>
          <w:rFonts w:ascii="Times New Roman" w:hAnsi="Times New Roman"/>
          <w:sz w:val="20"/>
          <w:szCs w:val="20"/>
        </w:rPr>
        <w:t>Rs.5000</w:t>
      </w:r>
      <w:proofErr w:type="gramEnd"/>
      <w:r w:rsidR="00B63547" w:rsidRPr="0097455F">
        <w:rPr>
          <w:rFonts w:ascii="Times New Roman" w:hAnsi="Times New Roman"/>
          <w:sz w:val="20"/>
          <w:szCs w:val="20"/>
        </w:rPr>
        <w:t>/-</w:t>
      </w:r>
      <w:r>
        <w:rPr>
          <w:rFonts w:ascii="Times New Roman" w:hAnsi="Times New Roman"/>
          <w:sz w:val="20"/>
          <w:szCs w:val="20"/>
        </w:rPr>
        <w:t xml:space="preserve"> </w:t>
      </w:r>
      <w:r w:rsidR="00B63547" w:rsidRPr="0097455F">
        <w:rPr>
          <w:rFonts w:ascii="Times New Roman" w:hAnsi="Times New Roman"/>
          <w:sz w:val="20"/>
          <w:szCs w:val="20"/>
        </w:rPr>
        <w:t>drawn from any National Bank in favour of  Director of Family Welfare</w:t>
      </w:r>
      <w:r>
        <w:rPr>
          <w:rFonts w:ascii="Times New Roman" w:hAnsi="Times New Roman"/>
          <w:sz w:val="20"/>
          <w:szCs w:val="20"/>
        </w:rPr>
        <w:t xml:space="preserve"> &amp;PM.</w:t>
      </w:r>
    </w:p>
    <w:p w:rsidR="00B63547" w:rsidRPr="0097455F" w:rsidRDefault="00B63547" w:rsidP="0097455F">
      <w:pPr>
        <w:pStyle w:val="NoSpacing"/>
        <w:numPr>
          <w:ilvl w:val="0"/>
          <w:numId w:val="3"/>
        </w:numPr>
        <w:ind w:right="-720"/>
        <w:rPr>
          <w:snapToGrid w:val="0"/>
          <w:sz w:val="20"/>
          <w:szCs w:val="20"/>
        </w:rPr>
      </w:pPr>
      <w:r w:rsidRPr="0097455F">
        <w:rPr>
          <w:snapToGrid w:val="0"/>
          <w:sz w:val="20"/>
          <w:szCs w:val="20"/>
        </w:rPr>
        <w:t>No insurance charge is admissible and successful tenderer will be responsible for any breakage and</w:t>
      </w:r>
      <w:r w:rsidR="0097455F" w:rsidRPr="0097455F">
        <w:rPr>
          <w:snapToGrid w:val="0"/>
          <w:sz w:val="20"/>
          <w:szCs w:val="20"/>
        </w:rPr>
        <w:t xml:space="preserve"> loss in </w:t>
      </w:r>
      <w:proofErr w:type="gramStart"/>
      <w:r w:rsidR="0097455F" w:rsidRPr="0097455F">
        <w:rPr>
          <w:snapToGrid w:val="0"/>
          <w:sz w:val="20"/>
          <w:szCs w:val="20"/>
        </w:rPr>
        <w:t>transit .</w:t>
      </w:r>
      <w:proofErr w:type="gramEnd"/>
      <w:r w:rsidRPr="0097455F">
        <w:rPr>
          <w:snapToGrid w:val="0"/>
          <w:sz w:val="20"/>
          <w:szCs w:val="20"/>
        </w:rPr>
        <w:t xml:space="preserve"> </w:t>
      </w:r>
    </w:p>
    <w:p w:rsidR="00B63547" w:rsidRPr="00B63547" w:rsidRDefault="00B63547" w:rsidP="0097455F">
      <w:pPr>
        <w:pStyle w:val="NoSpacing"/>
        <w:numPr>
          <w:ilvl w:val="0"/>
          <w:numId w:val="3"/>
        </w:numPr>
        <w:rPr>
          <w:snapToGrid w:val="0"/>
          <w:sz w:val="20"/>
          <w:szCs w:val="20"/>
        </w:rPr>
      </w:pPr>
      <w:r w:rsidRPr="0097455F">
        <w:rPr>
          <w:snapToGrid w:val="0"/>
          <w:sz w:val="20"/>
          <w:szCs w:val="20"/>
        </w:rPr>
        <w:t>Payment of successful tenderer shall be made by bill basis only after completion of supply of the item as ordered.</w:t>
      </w:r>
      <w:r w:rsidRPr="0097455F">
        <w:rPr>
          <w:bCs/>
          <w:snapToGrid w:val="0"/>
          <w:sz w:val="20"/>
          <w:szCs w:val="20"/>
          <w:u w:val="single"/>
        </w:rPr>
        <w:t xml:space="preserve">  No advance payment shall be entertained</w:t>
      </w:r>
      <w:r w:rsidRPr="00B63547">
        <w:rPr>
          <w:bCs/>
          <w:snapToGrid w:val="0"/>
          <w:sz w:val="20"/>
          <w:szCs w:val="20"/>
          <w:u w:val="single"/>
        </w:rPr>
        <w:t>.</w:t>
      </w:r>
    </w:p>
    <w:p w:rsidR="00B63547" w:rsidRPr="00B63547" w:rsidRDefault="00B63547" w:rsidP="0097455F">
      <w:pPr>
        <w:pStyle w:val="NoSpacing"/>
        <w:numPr>
          <w:ilvl w:val="0"/>
          <w:numId w:val="3"/>
        </w:numPr>
        <w:jc w:val="both"/>
        <w:rPr>
          <w:snapToGrid w:val="0"/>
          <w:sz w:val="20"/>
          <w:szCs w:val="20"/>
        </w:rPr>
      </w:pPr>
      <w:r w:rsidRPr="00B63547">
        <w:rPr>
          <w:snapToGrid w:val="0"/>
          <w:sz w:val="20"/>
          <w:szCs w:val="20"/>
        </w:rPr>
        <w:t>The Director, Family Welfare &amp; PM, Government of Tripura, Agartala reserves the right to unilaterally terminate contract or cancel the acceptance or the rate at any time without notice before expiry of the period for which rate is now invited.</w:t>
      </w:r>
    </w:p>
    <w:p w:rsidR="00B63547" w:rsidRPr="00B63547" w:rsidRDefault="00B63547" w:rsidP="00B63547">
      <w:pPr>
        <w:pStyle w:val="NoSpacing"/>
        <w:rPr>
          <w:sz w:val="20"/>
          <w:szCs w:val="20"/>
        </w:rPr>
      </w:pPr>
    </w:p>
    <w:p w:rsidR="00B63547" w:rsidRPr="0097455F" w:rsidRDefault="00B63547" w:rsidP="00B63547">
      <w:pPr>
        <w:pStyle w:val="NoSpacing"/>
        <w:rPr>
          <w:sz w:val="6"/>
          <w:szCs w:val="20"/>
        </w:rPr>
      </w:pPr>
    </w:p>
    <w:p w:rsidR="00B63547" w:rsidRPr="0097455F" w:rsidRDefault="00B63547" w:rsidP="00B63547">
      <w:pPr>
        <w:pStyle w:val="NoSpacing"/>
        <w:rPr>
          <w:sz w:val="2"/>
          <w:szCs w:val="20"/>
        </w:rPr>
      </w:pPr>
    </w:p>
    <w:p w:rsidR="00B63547" w:rsidRPr="00B63547" w:rsidRDefault="0097455F" w:rsidP="00B63547">
      <w:pPr>
        <w:pStyle w:val="NoSpacing"/>
        <w:rPr>
          <w:sz w:val="20"/>
          <w:szCs w:val="20"/>
        </w:rPr>
      </w:pPr>
      <w:r>
        <w:rPr>
          <w:sz w:val="20"/>
          <w:szCs w:val="20"/>
        </w:rPr>
        <w:t xml:space="preserve">                                                                                                                                                          </w:t>
      </w:r>
      <w:r w:rsidR="00B63547" w:rsidRPr="00B63547">
        <w:rPr>
          <w:sz w:val="20"/>
          <w:szCs w:val="20"/>
        </w:rPr>
        <w:t xml:space="preserve"> </w:t>
      </w:r>
      <w:proofErr w:type="spellStart"/>
      <w:proofErr w:type="gramStart"/>
      <w:r>
        <w:rPr>
          <w:sz w:val="20"/>
          <w:szCs w:val="20"/>
        </w:rPr>
        <w:t>Sd</w:t>
      </w:r>
      <w:proofErr w:type="spellEnd"/>
      <w:proofErr w:type="gramEnd"/>
      <w:r>
        <w:rPr>
          <w:sz w:val="20"/>
          <w:szCs w:val="20"/>
        </w:rPr>
        <w:t>/ 13/7/2016</w:t>
      </w:r>
    </w:p>
    <w:p w:rsidR="00B63547" w:rsidRPr="00B63547" w:rsidRDefault="00B63547" w:rsidP="00B63547">
      <w:pPr>
        <w:pStyle w:val="NoSpacing"/>
        <w:rPr>
          <w:sz w:val="20"/>
          <w:szCs w:val="20"/>
        </w:rPr>
      </w:pPr>
      <w:r w:rsidRPr="00B63547">
        <w:rPr>
          <w:sz w:val="20"/>
          <w:szCs w:val="20"/>
        </w:rPr>
        <w:t xml:space="preserve">                                                                                                                                          </w:t>
      </w:r>
      <w:proofErr w:type="gramStart"/>
      <w:r w:rsidRPr="00B63547">
        <w:rPr>
          <w:sz w:val="20"/>
          <w:szCs w:val="20"/>
        </w:rPr>
        <w:t>Director of Family Welfare &amp; P.M.</w:t>
      </w:r>
      <w:proofErr w:type="gramEnd"/>
    </w:p>
    <w:p w:rsidR="00B63547" w:rsidRPr="00B63547" w:rsidRDefault="00B63547" w:rsidP="00B63547">
      <w:pPr>
        <w:pStyle w:val="NoSpacing"/>
        <w:rPr>
          <w:sz w:val="20"/>
          <w:szCs w:val="20"/>
        </w:rPr>
      </w:pPr>
      <w:r w:rsidRPr="00B63547">
        <w:rPr>
          <w:sz w:val="20"/>
          <w:szCs w:val="20"/>
        </w:rPr>
        <w:t xml:space="preserve">                                                                                                                                           Government of Tripura, Agartala</w:t>
      </w:r>
    </w:p>
    <w:p w:rsidR="00B63547" w:rsidRPr="00B63547" w:rsidRDefault="00B63547" w:rsidP="00B63547">
      <w:pPr>
        <w:pStyle w:val="NoSpacing"/>
        <w:rPr>
          <w:i/>
          <w:sz w:val="20"/>
          <w:szCs w:val="20"/>
        </w:rPr>
      </w:pPr>
      <w:r w:rsidRPr="00B63547">
        <w:rPr>
          <w:sz w:val="20"/>
          <w:szCs w:val="20"/>
        </w:rPr>
        <w:t xml:space="preserve">                                                                                                                                  </w:t>
      </w:r>
    </w:p>
    <w:p w:rsidR="00DC169F" w:rsidRPr="00B63547" w:rsidRDefault="00DC169F">
      <w:pPr>
        <w:rPr>
          <w:sz w:val="20"/>
          <w:szCs w:val="20"/>
        </w:rPr>
      </w:pPr>
    </w:p>
    <w:sectPr w:rsidR="00DC169F" w:rsidRPr="00B63547" w:rsidSect="00B63547">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BA7"/>
    <w:multiLevelType w:val="hybridMultilevel"/>
    <w:tmpl w:val="2592AEBA"/>
    <w:lvl w:ilvl="0" w:tplc="09EC1BE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80600CB"/>
    <w:multiLevelType w:val="hybridMultilevel"/>
    <w:tmpl w:val="3C54DA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EB7F6C"/>
    <w:multiLevelType w:val="hybridMultilevel"/>
    <w:tmpl w:val="EC0A0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27C03"/>
    <w:multiLevelType w:val="hybridMultilevel"/>
    <w:tmpl w:val="3AB6EA40"/>
    <w:lvl w:ilvl="0" w:tplc="2ECEDD66">
      <w:start w:val="1"/>
      <w:numFmt w:val="decimal"/>
      <w:lvlText w:val="%1)"/>
      <w:lvlJc w:val="left"/>
      <w:pPr>
        <w:ind w:left="720" w:hanging="360"/>
      </w:pPr>
      <w:rPr>
        <w:rFonts w:asciiTheme="minorHAnsi" w:eastAsiaTheme="minorEastAsia"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9E23FE"/>
    <w:multiLevelType w:val="hybridMultilevel"/>
    <w:tmpl w:val="D848F2F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3547"/>
    <w:rsid w:val="0097455F"/>
    <w:rsid w:val="00B63547"/>
    <w:rsid w:val="00DC1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547"/>
    <w:rPr>
      <w:color w:val="0000FF" w:themeColor="hyperlink"/>
      <w:u w:val="single"/>
    </w:rPr>
  </w:style>
  <w:style w:type="character" w:customStyle="1" w:styleId="NoSpacingChar">
    <w:name w:val="No Spacing Char"/>
    <w:basedOn w:val="DefaultParagraphFont"/>
    <w:link w:val="NoSpacing"/>
    <w:uiPriority w:val="1"/>
    <w:locked/>
    <w:rsid w:val="00B63547"/>
    <w:rPr>
      <w:rFonts w:ascii="Calibri" w:eastAsia="Calibri" w:hAnsi="Calibri" w:cs="Times New Roman"/>
    </w:rPr>
  </w:style>
  <w:style w:type="paragraph" w:styleId="NoSpacing">
    <w:name w:val="No Spacing"/>
    <w:link w:val="NoSpacingChar"/>
    <w:uiPriority w:val="1"/>
    <w:qFormat/>
    <w:rsid w:val="00B63547"/>
    <w:pPr>
      <w:spacing w:after="0" w:line="240" w:lineRule="auto"/>
    </w:pPr>
    <w:rPr>
      <w:rFonts w:ascii="Calibri" w:eastAsia="Calibri" w:hAnsi="Calibri" w:cs="Times New Roman"/>
    </w:rPr>
  </w:style>
  <w:style w:type="table" w:styleId="TableGrid">
    <w:name w:val="Table Grid"/>
    <w:basedOn w:val="TableNormal"/>
    <w:uiPriority w:val="59"/>
    <w:rsid w:val="00B63547"/>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4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dfwpmtrip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2016-07-14T00:17:00Z</dcterms:created>
  <dcterms:modified xsi:type="dcterms:W3CDTF">2016-07-14T00:33:00Z</dcterms:modified>
</cp:coreProperties>
</file>